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6F0A" w14:textId="6D658A52" w:rsidR="00311941" w:rsidRPr="007F0145" w:rsidRDefault="007F0145">
      <w:pPr>
        <w:pStyle w:val="Heading2"/>
        <w:rPr>
          <w:rFonts w:asciiTheme="minorHAnsi" w:eastAsia="Times New Roman" w:hAnsiTheme="minorHAnsi"/>
          <w:b/>
          <w:bCs/>
          <w:color w:val="0A2F41" w:themeColor="accent1" w:themeShade="80"/>
          <w:sz w:val="24"/>
          <w:szCs w:val="24"/>
        </w:rPr>
      </w:pPr>
      <w:r>
        <w:rPr>
          <w:rFonts w:asciiTheme="minorHAnsi" w:eastAsia="Times New Roman" w:hAnsiTheme="minorHAnsi"/>
          <w:b/>
          <w:bCs/>
          <w:noProof/>
          <w:color w:val="156082" w:themeColor="accent1"/>
          <w:sz w:val="24"/>
          <w:szCs w:val="24"/>
        </w:rPr>
        <mc:AlternateContent>
          <mc:Choice Requires="wps">
            <w:drawing>
              <wp:anchor distT="0" distB="0" distL="114300" distR="114300" simplePos="0" relativeHeight="251659264" behindDoc="0" locked="0" layoutInCell="1" allowOverlap="1" wp14:anchorId="6B78586F" wp14:editId="1EEE4831">
                <wp:simplePos x="0" y="0"/>
                <wp:positionH relativeFrom="column">
                  <wp:posOffset>4343400</wp:posOffset>
                </wp:positionH>
                <wp:positionV relativeFrom="paragraph">
                  <wp:posOffset>-449580</wp:posOffset>
                </wp:positionV>
                <wp:extent cx="1363980" cy="419100"/>
                <wp:effectExtent l="0" t="0" r="7620" b="0"/>
                <wp:wrapNone/>
                <wp:docPr id="1822418994" name="Rectangle 3"/>
                <wp:cNvGraphicFramePr/>
                <a:graphic xmlns:a="http://schemas.openxmlformats.org/drawingml/2006/main">
                  <a:graphicData uri="http://schemas.microsoft.com/office/word/2010/wordprocessingShape">
                    <wps:wsp>
                      <wps:cNvSpPr/>
                      <wps:spPr>
                        <a:xfrm>
                          <a:off x="0" y="0"/>
                          <a:ext cx="1363980" cy="41910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BA0E" id="Rectangle 3" o:spid="_x0000_s1026" style="position:absolute;margin-left:342pt;margin-top:-35.4pt;width:107.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" stroked="f" strokeweight="1.5pt">
                <v:fill r:id="rId6" o:title="" recolor="t" rotate="t" type="frame"/>
              </v:rect>
            </w:pict>
          </mc:Fallback>
        </mc:AlternateContent>
      </w:r>
      <w:r w:rsidR="00311941" w:rsidRPr="007F0145">
        <w:rPr>
          <w:rFonts w:asciiTheme="minorHAnsi" w:eastAsia="Times New Roman" w:hAnsiTheme="minorHAnsi"/>
          <w:b/>
          <w:bCs/>
          <w:color w:val="0A2F41" w:themeColor="accent1" w:themeShade="80"/>
          <w:sz w:val="24"/>
          <w:szCs w:val="24"/>
        </w:rPr>
        <w:t>Domiciliary Waste Disposal Policy</w:t>
      </w:r>
    </w:p>
    <w:p w14:paraId="50EAC6B4" w14:textId="76CFB732" w:rsidR="00311941" w:rsidRPr="007F0145" w:rsidRDefault="00311941" w:rsidP="00311941">
      <w:pPr>
        <w:pStyle w:val="NormalWeb"/>
        <w:rPr>
          <w:rFonts w:asciiTheme="minorHAnsi" w:hAnsiTheme="minorHAnsi"/>
        </w:rPr>
      </w:pPr>
      <w:r w:rsidRPr="007F0145">
        <w:rPr>
          <w:rStyle w:val="Strong"/>
          <w:rFonts w:asciiTheme="minorHAnsi" w:hAnsiTheme="minorHAnsi"/>
        </w:rPr>
        <w:t>Policy Title:</w:t>
      </w:r>
      <w:r w:rsidRPr="007F0145">
        <w:rPr>
          <w:rFonts w:asciiTheme="minorHAnsi" w:hAnsiTheme="minorHAnsi"/>
        </w:rPr>
        <w:t xml:space="preserve"> Domiciliary Waste Disposal Policy</w:t>
      </w:r>
      <w:r w:rsidRPr="007F0145">
        <w:rPr>
          <w:rFonts w:asciiTheme="minorHAnsi" w:hAnsiTheme="minorHAnsi"/>
        </w:rPr>
        <w:br/>
      </w:r>
      <w:r w:rsidRPr="007F0145">
        <w:rPr>
          <w:rStyle w:val="Strong"/>
          <w:rFonts w:asciiTheme="minorHAnsi" w:hAnsiTheme="minorHAnsi"/>
        </w:rPr>
        <w:t>Applies to:</w:t>
      </w:r>
      <w:r w:rsidRPr="007F0145">
        <w:rPr>
          <w:rFonts w:asciiTheme="minorHAnsi" w:hAnsiTheme="minorHAnsi"/>
        </w:rPr>
        <w:t xml:space="preserve"> Foot Health Practitioners (FHPs) and Podiatrists providing domiciliary care</w:t>
      </w:r>
      <w:r w:rsidRPr="007F0145">
        <w:rPr>
          <w:rFonts w:asciiTheme="minorHAnsi" w:hAnsiTheme="minorHAnsi"/>
        </w:rPr>
        <w:br/>
      </w:r>
      <w:r w:rsidRPr="007F0145">
        <w:rPr>
          <w:rStyle w:val="Strong"/>
          <w:rFonts w:asciiTheme="minorHAnsi" w:hAnsiTheme="minorHAnsi"/>
        </w:rPr>
        <w:t>Setting:</w:t>
      </w:r>
      <w:r w:rsidRPr="007F0145">
        <w:rPr>
          <w:rFonts w:asciiTheme="minorHAnsi" w:hAnsiTheme="minorHAnsi"/>
        </w:rPr>
        <w:t xml:space="preserve"> Patients’ private homes</w:t>
      </w:r>
      <w:r w:rsidRPr="007F0145">
        <w:rPr>
          <w:rFonts w:asciiTheme="minorHAnsi" w:hAnsiTheme="minorHAnsi"/>
        </w:rPr>
        <w:br/>
      </w:r>
      <w:r w:rsidRPr="007F0145">
        <w:rPr>
          <w:rStyle w:val="Strong"/>
          <w:rFonts w:asciiTheme="minorHAnsi" w:hAnsiTheme="minorHAnsi"/>
        </w:rPr>
        <w:t>Review Date:</w:t>
      </w:r>
      <w:r w:rsidRPr="007F0145">
        <w:rPr>
          <w:rFonts w:asciiTheme="minorHAnsi" w:hAnsiTheme="minorHAnsi"/>
        </w:rPr>
        <w:t xml:space="preserve"> Annually or following regulatory change</w:t>
      </w:r>
    </w:p>
    <w:p w14:paraId="59D5D768" w14:textId="77777777" w:rsidR="00311941" w:rsidRPr="007F0145" w:rsidRDefault="00311941">
      <w:pPr>
        <w:pStyle w:val="Heading2"/>
        <w:rPr>
          <w:rFonts w:asciiTheme="minorHAnsi" w:eastAsia="Times New Roman" w:hAnsiTheme="minorHAnsi"/>
          <w:b/>
          <w:bCs/>
          <w:sz w:val="24"/>
          <w:szCs w:val="24"/>
        </w:rPr>
      </w:pPr>
      <w:r w:rsidRPr="007F0145">
        <w:rPr>
          <w:rFonts w:asciiTheme="minorHAnsi" w:eastAsia="Times New Roman" w:hAnsiTheme="minorHAnsi"/>
          <w:b/>
          <w:bCs/>
          <w:sz w:val="24"/>
          <w:szCs w:val="24"/>
        </w:rPr>
        <w:t>1. Purpose</w:t>
      </w:r>
    </w:p>
    <w:p w14:paraId="01C142D7" w14:textId="6991E325" w:rsidR="00311941" w:rsidRPr="007F0145" w:rsidRDefault="00311941" w:rsidP="00254A57">
      <w:pPr>
        <w:pStyle w:val="NormalWeb"/>
        <w:rPr>
          <w:rFonts w:asciiTheme="minorHAnsi" w:hAnsiTheme="minorHAnsi"/>
        </w:rPr>
      </w:pPr>
      <w:r w:rsidRPr="007F0145">
        <w:rPr>
          <w:rFonts w:asciiTheme="minorHAnsi" w:hAnsiTheme="minorHAnsi"/>
        </w:rPr>
        <w:t>This policy sets out the safe, lawful, and proportionate management of waste generated during domiciliary foot health and podiatry treatments. It ensures compliance with infection prevention principles, environmental legislation, and professional standards, while remaining practical for home</w:t>
      </w:r>
      <w:r w:rsidRPr="007F0145">
        <w:rPr>
          <w:rFonts w:asciiTheme="minorHAnsi" w:hAnsiTheme="minorHAnsi"/>
        </w:rPr>
        <w:noBreakHyphen/>
        <w:t>based care.</w:t>
      </w:r>
    </w:p>
    <w:p w14:paraId="6E2DD5D8"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2. Scope</w:t>
      </w:r>
    </w:p>
    <w:p w14:paraId="77C509BF" w14:textId="77984233" w:rsidR="00311941" w:rsidRPr="007F0145" w:rsidRDefault="00311941" w:rsidP="00254A57">
      <w:pPr>
        <w:pStyle w:val="NormalWeb"/>
        <w:rPr>
          <w:rFonts w:asciiTheme="minorHAnsi" w:hAnsiTheme="minorHAnsi"/>
        </w:rPr>
      </w:pPr>
      <w:r w:rsidRPr="007F0145">
        <w:rPr>
          <w:rFonts w:asciiTheme="minorHAnsi" w:hAnsiTheme="minorHAnsi"/>
        </w:rPr>
        <w:t>This policy applies to all routine domiciliary treatments including nail cutting, callus debridement, corn enucleation, and routine skin care carried out in patients’ homes.</w:t>
      </w:r>
    </w:p>
    <w:p w14:paraId="5D13ED6E"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3. Waste Classification</w:t>
      </w:r>
    </w:p>
    <w:p w14:paraId="60887757"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3.1 Non</w:t>
      </w:r>
      <w:r w:rsidRPr="007F0145">
        <w:rPr>
          <w:rFonts w:eastAsia="Times New Roman"/>
          <w:b/>
          <w:bCs/>
          <w:color w:val="0A2F41" w:themeColor="accent1" w:themeShade="80"/>
          <w:sz w:val="24"/>
          <w:szCs w:val="24"/>
        </w:rPr>
        <w:noBreakHyphen/>
        <w:t>Infectious (Offensive) Waste</w:t>
      </w:r>
    </w:p>
    <w:p w14:paraId="6E573166" w14:textId="77777777" w:rsidR="00311941" w:rsidRPr="007F0145" w:rsidRDefault="00311941">
      <w:pPr>
        <w:pStyle w:val="NormalWeb"/>
        <w:rPr>
          <w:rFonts w:asciiTheme="minorHAnsi" w:hAnsiTheme="minorHAnsi"/>
        </w:rPr>
      </w:pPr>
      <w:r w:rsidRPr="007F0145">
        <w:rPr>
          <w:rFonts w:asciiTheme="minorHAnsi" w:hAnsiTheme="minorHAnsi"/>
        </w:rPr>
        <w:t xml:space="preserve">The following are classed as </w:t>
      </w:r>
      <w:r w:rsidRPr="007F0145">
        <w:rPr>
          <w:rStyle w:val="Strong"/>
          <w:rFonts w:asciiTheme="minorHAnsi" w:hAnsiTheme="minorHAnsi"/>
        </w:rPr>
        <w:t>offensive (non</w:t>
      </w:r>
      <w:r w:rsidRPr="007F0145">
        <w:rPr>
          <w:rStyle w:val="Strong"/>
          <w:rFonts w:asciiTheme="minorHAnsi" w:hAnsiTheme="minorHAnsi"/>
        </w:rPr>
        <w:noBreakHyphen/>
        <w:t>infectious) waste</w:t>
      </w:r>
      <w:r w:rsidRPr="007F0145">
        <w:rPr>
          <w:rFonts w:asciiTheme="minorHAnsi" w:hAnsiTheme="minorHAnsi"/>
        </w:rPr>
        <w:t xml:space="preserve"> when not visibly contaminated with blood:</w:t>
      </w:r>
    </w:p>
    <w:p w14:paraId="220F0C5E" w14:textId="77777777" w:rsidR="00311941" w:rsidRPr="007F0145" w:rsidRDefault="00311941" w:rsidP="00311941">
      <w:pPr>
        <w:numPr>
          <w:ilvl w:val="0"/>
          <w:numId w:val="1"/>
        </w:numPr>
        <w:spacing w:before="100" w:beforeAutospacing="1" w:after="100" w:afterAutospacing="1" w:line="240" w:lineRule="auto"/>
        <w:rPr>
          <w:rFonts w:eastAsia="Times New Roman"/>
        </w:rPr>
      </w:pPr>
      <w:r w:rsidRPr="007F0145">
        <w:rPr>
          <w:rFonts w:eastAsia="Times New Roman"/>
        </w:rPr>
        <w:t>Nail clippings</w:t>
      </w:r>
    </w:p>
    <w:p w14:paraId="365A44CC" w14:textId="77777777" w:rsidR="00311941" w:rsidRPr="007F0145" w:rsidRDefault="00311941" w:rsidP="00311941">
      <w:pPr>
        <w:numPr>
          <w:ilvl w:val="0"/>
          <w:numId w:val="1"/>
        </w:numPr>
        <w:spacing w:before="100" w:beforeAutospacing="1" w:after="100" w:afterAutospacing="1" w:line="240" w:lineRule="auto"/>
        <w:rPr>
          <w:rFonts w:eastAsia="Times New Roman"/>
        </w:rPr>
      </w:pPr>
      <w:r w:rsidRPr="007F0145">
        <w:rPr>
          <w:rFonts w:eastAsia="Times New Roman"/>
        </w:rPr>
        <w:t>Callus and routine skin debris</w:t>
      </w:r>
    </w:p>
    <w:p w14:paraId="400E06FF" w14:textId="77777777" w:rsidR="00311941" w:rsidRPr="007F0145" w:rsidRDefault="00311941" w:rsidP="00311941">
      <w:pPr>
        <w:numPr>
          <w:ilvl w:val="0"/>
          <w:numId w:val="1"/>
        </w:numPr>
        <w:spacing w:before="100" w:beforeAutospacing="1" w:after="100" w:afterAutospacing="1" w:line="240" w:lineRule="auto"/>
        <w:rPr>
          <w:rFonts w:eastAsia="Times New Roman"/>
        </w:rPr>
      </w:pPr>
      <w:r w:rsidRPr="007F0145">
        <w:rPr>
          <w:rFonts w:eastAsia="Times New Roman"/>
        </w:rPr>
        <w:t>Used paper towels, couch roll, and non</w:t>
      </w:r>
      <w:r w:rsidRPr="007F0145">
        <w:rPr>
          <w:rFonts w:eastAsia="Times New Roman"/>
        </w:rPr>
        <w:noBreakHyphen/>
        <w:t>blood</w:t>
      </w:r>
      <w:r w:rsidRPr="007F0145">
        <w:rPr>
          <w:rFonts w:eastAsia="Times New Roman"/>
        </w:rPr>
        <w:noBreakHyphen/>
        <w:t>stained dressings</w:t>
      </w:r>
    </w:p>
    <w:p w14:paraId="752F4A03" w14:textId="77777777" w:rsidR="00311941" w:rsidRPr="007F0145" w:rsidRDefault="00311941">
      <w:pPr>
        <w:pStyle w:val="NormalWeb"/>
        <w:rPr>
          <w:rFonts w:asciiTheme="minorHAnsi" w:hAnsiTheme="minorHAnsi"/>
        </w:rPr>
      </w:pPr>
      <w:r w:rsidRPr="007F0145">
        <w:rPr>
          <w:rFonts w:asciiTheme="minorHAnsi" w:hAnsiTheme="minorHAnsi"/>
        </w:rPr>
        <w:t>These materials pose no infection risk and do not require disposal via infectious clinical waste streams.</w:t>
      </w:r>
    </w:p>
    <w:p w14:paraId="32374C14"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3.2 Infectious Waste</w:t>
      </w:r>
    </w:p>
    <w:p w14:paraId="0E6E5FD4" w14:textId="77777777" w:rsidR="00311941" w:rsidRPr="007F0145" w:rsidRDefault="00311941">
      <w:pPr>
        <w:pStyle w:val="NormalWeb"/>
        <w:rPr>
          <w:rFonts w:asciiTheme="minorHAnsi" w:hAnsiTheme="minorHAnsi"/>
        </w:rPr>
      </w:pPr>
      <w:r w:rsidRPr="007F0145">
        <w:rPr>
          <w:rFonts w:asciiTheme="minorHAnsi" w:hAnsiTheme="minorHAnsi"/>
        </w:rPr>
        <w:t xml:space="preserve">Waste must be treated as </w:t>
      </w:r>
      <w:r w:rsidRPr="007F0145">
        <w:rPr>
          <w:rStyle w:val="Strong"/>
          <w:rFonts w:asciiTheme="minorHAnsi" w:hAnsiTheme="minorHAnsi"/>
        </w:rPr>
        <w:t>infectious clinical waste</w:t>
      </w:r>
      <w:r w:rsidRPr="007F0145">
        <w:rPr>
          <w:rFonts w:asciiTheme="minorHAnsi" w:hAnsiTheme="minorHAnsi"/>
        </w:rPr>
        <w:t xml:space="preserve"> if:</w:t>
      </w:r>
    </w:p>
    <w:p w14:paraId="3B5F0336" w14:textId="77777777" w:rsidR="00311941" w:rsidRPr="007F0145" w:rsidRDefault="00311941" w:rsidP="00311941">
      <w:pPr>
        <w:numPr>
          <w:ilvl w:val="0"/>
          <w:numId w:val="2"/>
        </w:numPr>
        <w:spacing w:before="100" w:beforeAutospacing="1" w:after="100" w:afterAutospacing="1" w:line="240" w:lineRule="auto"/>
        <w:rPr>
          <w:rFonts w:eastAsia="Times New Roman"/>
        </w:rPr>
      </w:pPr>
      <w:r w:rsidRPr="007F0145">
        <w:rPr>
          <w:rFonts w:eastAsia="Times New Roman"/>
        </w:rPr>
        <w:t>There is visible blood contamination beyond minor spot bleeding, or</w:t>
      </w:r>
    </w:p>
    <w:p w14:paraId="0A6AA38C" w14:textId="012B23DE" w:rsidR="00311941" w:rsidRPr="007F0145" w:rsidRDefault="00311941" w:rsidP="00254A57">
      <w:pPr>
        <w:numPr>
          <w:ilvl w:val="0"/>
          <w:numId w:val="2"/>
        </w:numPr>
        <w:spacing w:before="100" w:beforeAutospacing="1" w:after="100" w:afterAutospacing="1" w:line="240" w:lineRule="auto"/>
        <w:rPr>
          <w:rFonts w:eastAsia="Times New Roman"/>
        </w:rPr>
      </w:pPr>
      <w:r w:rsidRPr="007F0145">
        <w:rPr>
          <w:rFonts w:eastAsia="Times New Roman"/>
        </w:rPr>
        <w:t>The patient has a known or suspected transmissible infection affecting the treated area</w:t>
      </w:r>
    </w:p>
    <w:p w14:paraId="3810D9F2"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4. Waste Handling Procedure</w:t>
      </w:r>
    </w:p>
    <w:p w14:paraId="7985F992"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4.1 During Treatment</w:t>
      </w:r>
    </w:p>
    <w:p w14:paraId="23C43C05" w14:textId="77777777" w:rsidR="00311941" w:rsidRPr="007F0145" w:rsidRDefault="00311941" w:rsidP="00311941">
      <w:pPr>
        <w:numPr>
          <w:ilvl w:val="0"/>
          <w:numId w:val="3"/>
        </w:numPr>
        <w:spacing w:before="100" w:beforeAutospacing="1" w:after="100" w:afterAutospacing="1" w:line="240" w:lineRule="auto"/>
        <w:rPr>
          <w:rFonts w:eastAsia="Times New Roman"/>
        </w:rPr>
      </w:pPr>
      <w:r w:rsidRPr="007F0145">
        <w:rPr>
          <w:rFonts w:eastAsia="Times New Roman"/>
        </w:rPr>
        <w:t>Nail and skin debris must be collected directly onto disposable paper towel or liner</w:t>
      </w:r>
    </w:p>
    <w:p w14:paraId="3A3F4789" w14:textId="6CD6118B" w:rsidR="00311941" w:rsidRPr="007F0145" w:rsidRDefault="004208DE" w:rsidP="00311941">
      <w:pPr>
        <w:numPr>
          <w:ilvl w:val="0"/>
          <w:numId w:val="3"/>
        </w:numPr>
        <w:spacing w:before="100" w:beforeAutospacing="1" w:after="100" w:afterAutospacing="1" w:line="240" w:lineRule="auto"/>
        <w:rPr>
          <w:rFonts w:eastAsia="Times New Roman"/>
        </w:rPr>
      </w:pPr>
      <w:r>
        <w:rPr>
          <w:rFonts w:eastAsia="Times New Roman"/>
          <w:b/>
          <w:bCs/>
          <w:noProof/>
          <w:color w:val="156082" w:themeColor="accent1"/>
        </w:rPr>
        <w:lastRenderedPageBreak/>
        <mc:AlternateContent>
          <mc:Choice Requires="wps">
            <w:drawing>
              <wp:anchor distT="0" distB="0" distL="114300" distR="114300" simplePos="0" relativeHeight="251661312" behindDoc="0" locked="0" layoutInCell="1" allowOverlap="1" wp14:anchorId="54D612E8" wp14:editId="501A6054">
                <wp:simplePos x="0" y="0"/>
                <wp:positionH relativeFrom="column">
                  <wp:posOffset>4251960</wp:posOffset>
                </wp:positionH>
                <wp:positionV relativeFrom="paragraph">
                  <wp:posOffset>-541020</wp:posOffset>
                </wp:positionV>
                <wp:extent cx="1363980" cy="419100"/>
                <wp:effectExtent l="0" t="0" r="7620" b="0"/>
                <wp:wrapNone/>
                <wp:docPr id="2100003264" name="Rectangle 3"/>
                <wp:cNvGraphicFramePr/>
                <a:graphic xmlns:a="http://schemas.openxmlformats.org/drawingml/2006/main">
                  <a:graphicData uri="http://schemas.microsoft.com/office/word/2010/wordprocessingShape">
                    <wps:wsp>
                      <wps:cNvSpPr/>
                      <wps:spPr>
                        <a:xfrm>
                          <a:off x="0" y="0"/>
                          <a:ext cx="1363980" cy="41910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7044C" id="Rectangle 3" o:spid="_x0000_s1026" style="position:absolute;margin-left:334.8pt;margin-top:-42.6pt;width:107.4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" stroked="f" strokeweight="1.5pt">
                <v:fill r:id="rId6" o:title="" recolor="t" rotate="t" type="frame"/>
              </v:rect>
            </w:pict>
          </mc:Fallback>
        </mc:AlternateContent>
      </w:r>
      <w:r w:rsidR="00311941" w:rsidRPr="007F0145">
        <w:rPr>
          <w:rFonts w:eastAsia="Times New Roman"/>
        </w:rPr>
        <w:t>Debris must not be allowed to contaminate household surfaces</w:t>
      </w:r>
    </w:p>
    <w:p w14:paraId="28A823B2"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4.2 Bagging</w:t>
      </w:r>
    </w:p>
    <w:p w14:paraId="556E1DBC" w14:textId="77777777" w:rsidR="00311941" w:rsidRPr="007F0145" w:rsidRDefault="00311941" w:rsidP="00311941">
      <w:pPr>
        <w:numPr>
          <w:ilvl w:val="0"/>
          <w:numId w:val="4"/>
        </w:numPr>
        <w:spacing w:before="100" w:beforeAutospacing="1" w:after="100" w:afterAutospacing="1" w:line="240" w:lineRule="auto"/>
        <w:rPr>
          <w:rFonts w:eastAsia="Times New Roman"/>
        </w:rPr>
      </w:pPr>
      <w:r w:rsidRPr="007F0145">
        <w:rPr>
          <w:rFonts w:eastAsia="Times New Roman"/>
        </w:rPr>
        <w:t>Waste must be placed immediately into a small disposable waste bag</w:t>
      </w:r>
    </w:p>
    <w:p w14:paraId="7C77865E" w14:textId="77777777" w:rsidR="00311941" w:rsidRPr="007F0145" w:rsidRDefault="00311941" w:rsidP="00311941">
      <w:pPr>
        <w:numPr>
          <w:ilvl w:val="0"/>
          <w:numId w:val="4"/>
        </w:numPr>
        <w:spacing w:before="100" w:beforeAutospacing="1" w:after="100" w:afterAutospacing="1" w:line="240" w:lineRule="auto"/>
        <w:rPr>
          <w:rFonts w:eastAsia="Times New Roman"/>
        </w:rPr>
      </w:pPr>
      <w:r w:rsidRPr="007F0145">
        <w:rPr>
          <w:rFonts w:eastAsia="Times New Roman"/>
        </w:rPr>
        <w:t>The bag must be sealed at the end of treatment</w:t>
      </w:r>
    </w:p>
    <w:p w14:paraId="684F6138" w14:textId="6C5F12FD" w:rsidR="00311941" w:rsidRPr="007F0145" w:rsidRDefault="00311941" w:rsidP="00254A57">
      <w:pPr>
        <w:pStyle w:val="NormalWeb"/>
        <w:rPr>
          <w:rFonts w:asciiTheme="minorHAnsi" w:hAnsiTheme="minorHAnsi"/>
        </w:rPr>
      </w:pPr>
      <w:r w:rsidRPr="007F0145">
        <w:rPr>
          <w:rFonts w:asciiTheme="minorHAnsi" w:hAnsiTheme="minorHAnsi"/>
        </w:rPr>
        <w:t xml:space="preserve">Yellow or orange infectious waste bags are </w:t>
      </w:r>
      <w:r w:rsidRPr="007F0145">
        <w:rPr>
          <w:rStyle w:val="Strong"/>
          <w:rFonts w:asciiTheme="minorHAnsi" w:hAnsiTheme="minorHAnsi"/>
        </w:rPr>
        <w:t>not required</w:t>
      </w:r>
      <w:r w:rsidRPr="007F0145">
        <w:rPr>
          <w:rFonts w:asciiTheme="minorHAnsi" w:hAnsiTheme="minorHAnsi"/>
        </w:rPr>
        <w:t xml:space="preserve"> for routine, non</w:t>
      </w:r>
      <w:r w:rsidRPr="007F0145">
        <w:rPr>
          <w:rFonts w:asciiTheme="minorHAnsi" w:hAnsiTheme="minorHAnsi"/>
        </w:rPr>
        <w:noBreakHyphen/>
        <w:t>infectious debris.</w:t>
      </w:r>
    </w:p>
    <w:p w14:paraId="4851976E"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5. Disposal Options</w:t>
      </w:r>
    </w:p>
    <w:p w14:paraId="7D2B3AFD"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Option A – Practitioner Removal (Preferred Best Practice)</w:t>
      </w:r>
    </w:p>
    <w:p w14:paraId="7E82E88D" w14:textId="77777777" w:rsidR="00311941" w:rsidRPr="007F0145" w:rsidRDefault="00311941" w:rsidP="00311941">
      <w:pPr>
        <w:numPr>
          <w:ilvl w:val="0"/>
          <w:numId w:val="5"/>
        </w:numPr>
        <w:spacing w:before="100" w:beforeAutospacing="1" w:after="100" w:afterAutospacing="1" w:line="240" w:lineRule="auto"/>
        <w:rPr>
          <w:rFonts w:eastAsia="Times New Roman"/>
        </w:rPr>
      </w:pPr>
      <w:r w:rsidRPr="007F0145">
        <w:rPr>
          <w:rFonts w:eastAsia="Times New Roman"/>
        </w:rPr>
        <w:t>Sealed waste is removed by the practitioner</w:t>
      </w:r>
    </w:p>
    <w:p w14:paraId="7F2077F5" w14:textId="77777777" w:rsidR="00311941" w:rsidRPr="007F0145" w:rsidRDefault="00311941" w:rsidP="00311941">
      <w:pPr>
        <w:numPr>
          <w:ilvl w:val="0"/>
          <w:numId w:val="5"/>
        </w:numPr>
        <w:spacing w:before="100" w:beforeAutospacing="1" w:after="100" w:afterAutospacing="1" w:line="240" w:lineRule="auto"/>
        <w:rPr>
          <w:rFonts w:eastAsia="Times New Roman"/>
        </w:rPr>
      </w:pPr>
      <w:r w:rsidRPr="007F0145">
        <w:rPr>
          <w:rFonts w:eastAsia="Times New Roman"/>
        </w:rPr>
        <w:t>Waste is disposed of via the practitioner’s registered offensive or clinical waste route</w:t>
      </w:r>
    </w:p>
    <w:p w14:paraId="1BA6F342" w14:textId="77777777" w:rsidR="00311941" w:rsidRPr="007F0145" w:rsidRDefault="00311941">
      <w:pPr>
        <w:pStyle w:val="Heading3"/>
        <w:rPr>
          <w:rFonts w:eastAsia="Times New Roman"/>
          <w:b/>
          <w:bCs/>
          <w:color w:val="0A2F41" w:themeColor="accent1" w:themeShade="80"/>
          <w:sz w:val="24"/>
          <w:szCs w:val="24"/>
        </w:rPr>
      </w:pPr>
      <w:r w:rsidRPr="007F0145">
        <w:rPr>
          <w:rFonts w:eastAsia="Times New Roman"/>
          <w:b/>
          <w:bCs/>
          <w:color w:val="0A2F41" w:themeColor="accent1" w:themeShade="80"/>
          <w:sz w:val="24"/>
          <w:szCs w:val="24"/>
        </w:rPr>
        <w:t>Option B – Household Waste Disposal (With Consent)</w:t>
      </w:r>
    </w:p>
    <w:p w14:paraId="6ECEEB30" w14:textId="77777777" w:rsidR="00311941" w:rsidRPr="007F0145" w:rsidRDefault="00311941" w:rsidP="00311941">
      <w:pPr>
        <w:numPr>
          <w:ilvl w:val="0"/>
          <w:numId w:val="6"/>
        </w:numPr>
        <w:spacing w:before="100" w:beforeAutospacing="1" w:after="100" w:afterAutospacing="1" w:line="240" w:lineRule="auto"/>
        <w:rPr>
          <w:rFonts w:eastAsia="Times New Roman"/>
        </w:rPr>
      </w:pPr>
      <w:r w:rsidRPr="007F0145">
        <w:rPr>
          <w:rFonts w:eastAsia="Times New Roman"/>
        </w:rPr>
        <w:t>Acceptable for non</w:t>
      </w:r>
      <w:r w:rsidRPr="007F0145">
        <w:rPr>
          <w:rFonts w:eastAsia="Times New Roman"/>
        </w:rPr>
        <w:noBreakHyphen/>
        <w:t>infectious waste only</w:t>
      </w:r>
    </w:p>
    <w:p w14:paraId="132183D5" w14:textId="77777777" w:rsidR="00311941" w:rsidRPr="007F0145" w:rsidRDefault="00311941" w:rsidP="00311941">
      <w:pPr>
        <w:numPr>
          <w:ilvl w:val="0"/>
          <w:numId w:val="6"/>
        </w:numPr>
        <w:spacing w:before="100" w:beforeAutospacing="1" w:after="100" w:afterAutospacing="1" w:line="240" w:lineRule="auto"/>
        <w:rPr>
          <w:rFonts w:eastAsia="Times New Roman"/>
        </w:rPr>
      </w:pPr>
      <w:r w:rsidRPr="007F0145">
        <w:rPr>
          <w:rFonts w:eastAsia="Times New Roman"/>
        </w:rPr>
        <w:t>Waste must be securely sealed</w:t>
      </w:r>
    </w:p>
    <w:p w14:paraId="07CB2B5E" w14:textId="77777777" w:rsidR="00311941" w:rsidRPr="007F0145" w:rsidRDefault="00311941" w:rsidP="00311941">
      <w:pPr>
        <w:numPr>
          <w:ilvl w:val="0"/>
          <w:numId w:val="6"/>
        </w:numPr>
        <w:spacing w:before="100" w:beforeAutospacing="1" w:after="100" w:afterAutospacing="1" w:line="240" w:lineRule="auto"/>
        <w:rPr>
          <w:rFonts w:eastAsia="Times New Roman"/>
        </w:rPr>
      </w:pPr>
      <w:r w:rsidRPr="007F0145">
        <w:rPr>
          <w:rFonts w:eastAsia="Times New Roman"/>
        </w:rPr>
        <w:t>Patient consent must be obtained verbally</w:t>
      </w:r>
    </w:p>
    <w:p w14:paraId="184B7657" w14:textId="77777777" w:rsidR="00311941" w:rsidRPr="007F0145" w:rsidRDefault="00311941">
      <w:pPr>
        <w:pStyle w:val="NormalWeb"/>
        <w:rPr>
          <w:rFonts w:asciiTheme="minorHAnsi" w:hAnsiTheme="minorHAnsi"/>
        </w:rPr>
      </w:pPr>
      <w:r w:rsidRPr="007F0145">
        <w:rPr>
          <w:rFonts w:asciiTheme="minorHAnsi" w:hAnsiTheme="minorHAnsi"/>
        </w:rPr>
        <w:t>Example wording:</w:t>
      </w:r>
    </w:p>
    <w:p w14:paraId="18FD847E" w14:textId="6BE36AA5" w:rsidR="00311941" w:rsidRPr="007F0145" w:rsidRDefault="00311941" w:rsidP="00254A57">
      <w:pPr>
        <w:pStyle w:val="NormalWeb"/>
        <w:rPr>
          <w:rFonts w:asciiTheme="minorHAnsi" w:hAnsiTheme="minorHAnsi"/>
        </w:rPr>
      </w:pPr>
      <w:r w:rsidRPr="007F0145">
        <w:rPr>
          <w:rFonts w:asciiTheme="minorHAnsi" w:hAnsiTheme="minorHAnsi"/>
        </w:rPr>
        <w:t>“I’ll seal everything safely – are you happy for this to go into your household bin, or would you prefer me to take it away?”</w:t>
      </w:r>
    </w:p>
    <w:p w14:paraId="50D09BD5"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6. Blood Contamination</w:t>
      </w:r>
    </w:p>
    <w:p w14:paraId="6DF70DD9" w14:textId="77777777" w:rsidR="00311941" w:rsidRPr="007F0145" w:rsidRDefault="00311941" w:rsidP="00311941">
      <w:pPr>
        <w:numPr>
          <w:ilvl w:val="0"/>
          <w:numId w:val="7"/>
        </w:numPr>
        <w:spacing w:before="100" w:beforeAutospacing="1" w:after="100" w:afterAutospacing="1" w:line="240" w:lineRule="auto"/>
        <w:rPr>
          <w:rFonts w:eastAsia="Times New Roman"/>
        </w:rPr>
      </w:pPr>
      <w:r w:rsidRPr="007F0145">
        <w:rPr>
          <w:rFonts w:eastAsia="Times New Roman"/>
        </w:rPr>
        <w:t>Minor spot bleeding contained on gauze may still be treated as offensive waste</w:t>
      </w:r>
    </w:p>
    <w:p w14:paraId="39DB2502" w14:textId="77777777" w:rsidR="00311941" w:rsidRPr="007F0145" w:rsidRDefault="00311941" w:rsidP="00311941">
      <w:pPr>
        <w:numPr>
          <w:ilvl w:val="0"/>
          <w:numId w:val="7"/>
        </w:numPr>
        <w:spacing w:before="100" w:beforeAutospacing="1" w:after="100" w:afterAutospacing="1" w:line="240" w:lineRule="auto"/>
        <w:rPr>
          <w:rFonts w:eastAsia="Times New Roman"/>
        </w:rPr>
      </w:pPr>
      <w:r w:rsidRPr="007F0145">
        <w:rPr>
          <w:rFonts w:eastAsia="Times New Roman"/>
        </w:rPr>
        <w:t>Heavier bleeding or known infection requires disposal via the practitioner’s infectious clinical waste stream</w:t>
      </w:r>
    </w:p>
    <w:p w14:paraId="35A09F55" w14:textId="47EA3802" w:rsidR="00311941" w:rsidRPr="007F0145" w:rsidRDefault="00311941" w:rsidP="00254A57">
      <w:pPr>
        <w:numPr>
          <w:ilvl w:val="0"/>
          <w:numId w:val="7"/>
        </w:numPr>
        <w:spacing w:before="100" w:beforeAutospacing="1" w:after="100" w:afterAutospacing="1" w:line="240" w:lineRule="auto"/>
        <w:rPr>
          <w:rFonts w:eastAsia="Times New Roman"/>
        </w:rPr>
      </w:pPr>
      <w:r w:rsidRPr="007F0145">
        <w:rPr>
          <w:rFonts w:eastAsia="Times New Roman"/>
        </w:rPr>
        <w:t>Infectious waste must not be disposed of in household bins</w:t>
      </w:r>
    </w:p>
    <w:p w14:paraId="6E0D3FF1"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7. What Is Not Permitted</w:t>
      </w:r>
    </w:p>
    <w:p w14:paraId="0D5AE602" w14:textId="77777777" w:rsidR="00311941" w:rsidRPr="007F0145" w:rsidRDefault="00311941" w:rsidP="00311941">
      <w:pPr>
        <w:numPr>
          <w:ilvl w:val="0"/>
          <w:numId w:val="8"/>
        </w:numPr>
        <w:spacing w:before="100" w:beforeAutospacing="1" w:after="100" w:afterAutospacing="1" w:line="240" w:lineRule="auto"/>
        <w:rPr>
          <w:rFonts w:eastAsia="Times New Roman"/>
        </w:rPr>
      </w:pPr>
      <w:r w:rsidRPr="007F0145">
        <w:rPr>
          <w:rFonts w:eastAsia="Times New Roman"/>
        </w:rPr>
        <w:t>Leaving waste unbagged</w:t>
      </w:r>
    </w:p>
    <w:p w14:paraId="73368BF4" w14:textId="77777777" w:rsidR="00311941" w:rsidRPr="007F0145" w:rsidRDefault="00311941" w:rsidP="00311941">
      <w:pPr>
        <w:numPr>
          <w:ilvl w:val="0"/>
          <w:numId w:val="8"/>
        </w:numPr>
        <w:spacing w:before="100" w:beforeAutospacing="1" w:after="100" w:afterAutospacing="1" w:line="240" w:lineRule="auto"/>
        <w:rPr>
          <w:rFonts w:eastAsia="Times New Roman"/>
        </w:rPr>
      </w:pPr>
      <w:r w:rsidRPr="007F0145">
        <w:rPr>
          <w:rFonts w:eastAsia="Times New Roman"/>
        </w:rPr>
        <w:t>Disposal into recycling or toilets</w:t>
      </w:r>
    </w:p>
    <w:p w14:paraId="0EA3F672" w14:textId="77777777" w:rsidR="00311941" w:rsidRPr="007F0145" w:rsidRDefault="00311941" w:rsidP="00311941">
      <w:pPr>
        <w:numPr>
          <w:ilvl w:val="0"/>
          <w:numId w:val="8"/>
        </w:numPr>
        <w:spacing w:before="100" w:beforeAutospacing="1" w:after="100" w:afterAutospacing="1" w:line="240" w:lineRule="auto"/>
        <w:rPr>
          <w:rFonts w:eastAsia="Times New Roman"/>
        </w:rPr>
      </w:pPr>
      <w:r w:rsidRPr="007F0145">
        <w:rPr>
          <w:rFonts w:eastAsia="Times New Roman"/>
        </w:rPr>
        <w:t>Carrying loose debris in instrument cases</w:t>
      </w:r>
    </w:p>
    <w:p w14:paraId="77413C88" w14:textId="122C394A" w:rsidR="00311941" w:rsidRPr="007F0145" w:rsidRDefault="00311941" w:rsidP="00254A57">
      <w:pPr>
        <w:numPr>
          <w:ilvl w:val="0"/>
          <w:numId w:val="8"/>
        </w:numPr>
        <w:spacing w:before="100" w:beforeAutospacing="1" w:after="100" w:afterAutospacing="1" w:line="240" w:lineRule="auto"/>
        <w:rPr>
          <w:rFonts w:eastAsia="Times New Roman"/>
        </w:rPr>
      </w:pPr>
      <w:r w:rsidRPr="007F0145">
        <w:rPr>
          <w:rFonts w:eastAsia="Times New Roman"/>
        </w:rPr>
        <w:t>Using infectious waste bags unnecessarily</w:t>
      </w:r>
    </w:p>
    <w:p w14:paraId="1CBC1615"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8. Documentation and Training</w:t>
      </w:r>
    </w:p>
    <w:p w14:paraId="76A7F406" w14:textId="77777777" w:rsidR="00311941" w:rsidRPr="007F0145" w:rsidRDefault="00311941" w:rsidP="00311941">
      <w:pPr>
        <w:numPr>
          <w:ilvl w:val="0"/>
          <w:numId w:val="9"/>
        </w:numPr>
        <w:spacing w:before="100" w:beforeAutospacing="1" w:after="100" w:afterAutospacing="1" w:line="240" w:lineRule="auto"/>
        <w:rPr>
          <w:rFonts w:eastAsia="Times New Roman"/>
        </w:rPr>
      </w:pPr>
      <w:r w:rsidRPr="007F0145">
        <w:rPr>
          <w:rFonts w:eastAsia="Times New Roman"/>
        </w:rPr>
        <w:t>Practitioners must be familiar with this policy</w:t>
      </w:r>
    </w:p>
    <w:p w14:paraId="24498690" w14:textId="77777777" w:rsidR="00311941" w:rsidRPr="007F0145" w:rsidRDefault="00311941" w:rsidP="00311941">
      <w:pPr>
        <w:numPr>
          <w:ilvl w:val="0"/>
          <w:numId w:val="9"/>
        </w:numPr>
        <w:spacing w:before="100" w:beforeAutospacing="1" w:after="100" w:afterAutospacing="1" w:line="240" w:lineRule="auto"/>
        <w:rPr>
          <w:rFonts w:eastAsia="Times New Roman"/>
        </w:rPr>
      </w:pPr>
      <w:r w:rsidRPr="007F0145">
        <w:rPr>
          <w:rFonts w:eastAsia="Times New Roman"/>
        </w:rPr>
        <w:t>Waste disposal practices should be documented where relevant</w:t>
      </w:r>
    </w:p>
    <w:p w14:paraId="4FD37565" w14:textId="67482A4A" w:rsidR="00311941" w:rsidRPr="007F0145" w:rsidRDefault="004208DE" w:rsidP="00254A57">
      <w:pPr>
        <w:numPr>
          <w:ilvl w:val="0"/>
          <w:numId w:val="9"/>
        </w:numPr>
        <w:spacing w:before="100" w:beforeAutospacing="1" w:after="100" w:afterAutospacing="1" w:line="240" w:lineRule="auto"/>
        <w:rPr>
          <w:rFonts w:eastAsia="Times New Roman"/>
        </w:rPr>
      </w:pPr>
      <w:r>
        <w:rPr>
          <w:rFonts w:eastAsia="Times New Roman"/>
          <w:b/>
          <w:bCs/>
          <w:noProof/>
          <w:color w:val="156082" w:themeColor="accent1"/>
        </w:rPr>
        <w:lastRenderedPageBreak/>
        <mc:AlternateContent>
          <mc:Choice Requires="wps">
            <w:drawing>
              <wp:anchor distT="0" distB="0" distL="114300" distR="114300" simplePos="0" relativeHeight="251663360" behindDoc="0" locked="0" layoutInCell="1" allowOverlap="1" wp14:anchorId="25C70D06" wp14:editId="2DE89EA1">
                <wp:simplePos x="0" y="0"/>
                <wp:positionH relativeFrom="column">
                  <wp:posOffset>4244340</wp:posOffset>
                </wp:positionH>
                <wp:positionV relativeFrom="paragraph">
                  <wp:posOffset>-607060</wp:posOffset>
                </wp:positionV>
                <wp:extent cx="1363980" cy="419100"/>
                <wp:effectExtent l="0" t="0" r="7620" b="0"/>
                <wp:wrapNone/>
                <wp:docPr id="69900651" name="Rectangle 3"/>
                <wp:cNvGraphicFramePr/>
                <a:graphic xmlns:a="http://schemas.openxmlformats.org/drawingml/2006/main">
                  <a:graphicData uri="http://schemas.microsoft.com/office/word/2010/wordprocessingShape">
                    <wps:wsp>
                      <wps:cNvSpPr/>
                      <wps:spPr>
                        <a:xfrm>
                          <a:off x="0" y="0"/>
                          <a:ext cx="1363980" cy="419100"/>
                        </a:xfrm>
                        <a:prstGeom prst="rect">
                          <a:avLst/>
                        </a:prstGeom>
                        <a:blipFill dpi="0" rotWithShape="1">
                          <a:blip r:embed="rId5"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ED7E2" id="Rectangle 3" o:spid="_x0000_s1026" style="position:absolute;margin-left:334.2pt;margin-top:-47.8pt;width:107.4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" stroked="f" strokeweight="1.5pt">
                <v:fill r:id="rId6" o:title="" recolor="t" rotate="t" type="frame"/>
              </v:rect>
            </w:pict>
          </mc:Fallback>
        </mc:AlternateContent>
      </w:r>
      <w:r w:rsidR="00311941" w:rsidRPr="007F0145">
        <w:rPr>
          <w:rFonts w:eastAsia="Times New Roman"/>
        </w:rPr>
        <w:t>This policy supports compliance with infection prevention, duty of care, and professional indemnity requirements</w:t>
      </w:r>
    </w:p>
    <w:p w14:paraId="7E4B852B" w14:textId="77777777" w:rsidR="00311941" w:rsidRPr="007F0145" w:rsidRDefault="00311941">
      <w:pPr>
        <w:pStyle w:val="Heading2"/>
        <w:rPr>
          <w:rFonts w:asciiTheme="minorHAnsi" w:eastAsia="Times New Roman" w:hAnsiTheme="minorHAnsi"/>
          <w:b/>
          <w:bCs/>
          <w:color w:val="0A2F41" w:themeColor="accent1" w:themeShade="80"/>
          <w:sz w:val="24"/>
          <w:szCs w:val="24"/>
        </w:rPr>
      </w:pPr>
      <w:r w:rsidRPr="007F0145">
        <w:rPr>
          <w:rFonts w:asciiTheme="minorHAnsi" w:eastAsia="Times New Roman" w:hAnsiTheme="minorHAnsi"/>
          <w:b/>
          <w:bCs/>
          <w:color w:val="0A2F41" w:themeColor="accent1" w:themeShade="80"/>
          <w:sz w:val="24"/>
          <w:szCs w:val="24"/>
        </w:rPr>
        <w:t>9. Review</w:t>
      </w:r>
    </w:p>
    <w:p w14:paraId="7B4DB580" w14:textId="11483A75" w:rsidR="00311941" w:rsidRPr="007F0145" w:rsidRDefault="00311941" w:rsidP="00254A57">
      <w:pPr>
        <w:pStyle w:val="NormalWeb"/>
        <w:rPr>
          <w:rFonts w:asciiTheme="minorHAnsi" w:hAnsiTheme="minorHAnsi"/>
        </w:rPr>
      </w:pPr>
      <w:r w:rsidRPr="007F0145">
        <w:rPr>
          <w:rFonts w:asciiTheme="minorHAnsi" w:hAnsiTheme="minorHAnsi"/>
        </w:rPr>
        <w:t>This policy will be reviewed annually or sooner if guidance or legislation changes.</w:t>
      </w:r>
    </w:p>
    <w:p w14:paraId="6F38E3F0" w14:textId="77777777" w:rsidR="00311941" w:rsidRDefault="00311941">
      <w:pPr>
        <w:rPr>
          <w:rFonts w:eastAsia="Times New Roman"/>
        </w:rPr>
      </w:pPr>
      <w:r>
        <w:rPr>
          <w:rFonts w:eastAsia="Times New Roman"/>
          <w:noProof/>
        </w:rPr>
        <mc:AlternateContent>
          <mc:Choice Requires="wps">
            <w:drawing>
              <wp:inline distT="0" distB="0" distL="0" distR="0" wp14:anchorId="17298980" wp14:editId="2F8CB19E">
                <wp:extent cx="5731510" cy="1270"/>
                <wp:effectExtent l="0" t="31750" r="0" b="36830"/>
                <wp:docPr id="17116352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AB3CAF"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748D525D" w14:textId="108EE86B" w:rsidR="00311941" w:rsidRDefault="00311941">
      <w:pPr>
        <w:pStyle w:val="NormalWeb"/>
      </w:pPr>
      <w:r>
        <w:rPr>
          <w:rStyle w:val="Strong"/>
        </w:rPr>
        <w:t>Clinic:</w:t>
      </w:r>
      <w:r>
        <w:t xml:space="preserve"> </w:t>
      </w:r>
      <w:r>
        <w:br/>
      </w:r>
      <w:r>
        <w:rPr>
          <w:rStyle w:val="Strong"/>
        </w:rPr>
        <w:t>Approved by:</w:t>
      </w:r>
      <w:r>
        <w:t xml:space="preserve"> __________________________</w:t>
      </w:r>
      <w:r>
        <w:br/>
      </w:r>
      <w:r>
        <w:rPr>
          <w:rStyle w:val="Strong"/>
        </w:rPr>
        <w:t>Role:</w:t>
      </w:r>
      <w:r>
        <w:t xml:space="preserve"> __________________________</w:t>
      </w:r>
      <w:r>
        <w:br/>
      </w:r>
      <w:r>
        <w:rPr>
          <w:rStyle w:val="Strong"/>
        </w:rPr>
        <w:t>Date:</w:t>
      </w:r>
      <w:r>
        <w:t xml:space="preserve"> __________________________</w:t>
      </w:r>
    </w:p>
    <w:p w14:paraId="6C9DB471" w14:textId="77777777" w:rsidR="00311941" w:rsidRDefault="00311941">
      <w:pPr>
        <w:rPr>
          <w:rFonts w:eastAsia="Times New Roman"/>
        </w:rPr>
      </w:pPr>
      <w:r>
        <w:rPr>
          <w:rFonts w:eastAsia="Times New Roman"/>
          <w:noProof/>
        </w:rPr>
        <mc:AlternateContent>
          <mc:Choice Requires="wps">
            <w:drawing>
              <wp:inline distT="0" distB="0" distL="0" distR="0" wp14:anchorId="4386C421" wp14:editId="241EF5A4">
                <wp:extent cx="5731510" cy="1270"/>
                <wp:effectExtent l="0" t="31750" r="0" b="36830"/>
                <wp:docPr id="19275883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D19DB3"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" filled="f">
                <w10:anchorlock/>
              </v:rect>
            </w:pict>
          </mc:Fallback>
        </mc:AlternateContent>
      </w:r>
    </w:p>
    <w:p w14:paraId="77D39E2F" w14:textId="77777777" w:rsidR="00311941" w:rsidRDefault="00311941"/>
    <w:sectPr w:rsidR="00311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F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D06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F54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D42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B07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7356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F37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A2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207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078608">
    <w:abstractNumId w:val="1"/>
  </w:num>
  <w:num w:numId="2" w16cid:durableId="52586689">
    <w:abstractNumId w:val="6"/>
  </w:num>
  <w:num w:numId="3" w16cid:durableId="1899052769">
    <w:abstractNumId w:val="8"/>
  </w:num>
  <w:num w:numId="4" w16cid:durableId="1413506851">
    <w:abstractNumId w:val="0"/>
  </w:num>
  <w:num w:numId="5" w16cid:durableId="751006946">
    <w:abstractNumId w:val="7"/>
  </w:num>
  <w:num w:numId="6" w16cid:durableId="1426926693">
    <w:abstractNumId w:val="4"/>
  </w:num>
  <w:num w:numId="7" w16cid:durableId="946353920">
    <w:abstractNumId w:val="5"/>
  </w:num>
  <w:num w:numId="8" w16cid:durableId="283460730">
    <w:abstractNumId w:val="3"/>
  </w:num>
  <w:num w:numId="9" w16cid:durableId="209809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41"/>
    <w:rsid w:val="00254A57"/>
    <w:rsid w:val="00311941"/>
    <w:rsid w:val="004208DE"/>
    <w:rsid w:val="00572C94"/>
    <w:rsid w:val="007F0145"/>
    <w:rsid w:val="00D57A5C"/>
    <w:rsid w:val="00F6533B"/>
    <w:rsid w:val="00FE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D5C5"/>
  <w15:chartTrackingRefBased/>
  <w15:docId w15:val="{6F9F1631-21BD-0B4E-ABDF-7AD87B3A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1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1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941"/>
    <w:rPr>
      <w:rFonts w:eastAsiaTheme="majorEastAsia" w:cstheme="majorBidi"/>
      <w:color w:val="272727" w:themeColor="text1" w:themeTint="D8"/>
    </w:rPr>
  </w:style>
  <w:style w:type="paragraph" w:styleId="Title">
    <w:name w:val="Title"/>
    <w:basedOn w:val="Normal"/>
    <w:next w:val="Normal"/>
    <w:link w:val="TitleChar"/>
    <w:uiPriority w:val="10"/>
    <w:qFormat/>
    <w:rsid w:val="00311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941"/>
    <w:pPr>
      <w:spacing w:before="160"/>
      <w:jc w:val="center"/>
    </w:pPr>
    <w:rPr>
      <w:i/>
      <w:iCs/>
      <w:color w:val="404040" w:themeColor="text1" w:themeTint="BF"/>
    </w:rPr>
  </w:style>
  <w:style w:type="character" w:customStyle="1" w:styleId="QuoteChar">
    <w:name w:val="Quote Char"/>
    <w:basedOn w:val="DefaultParagraphFont"/>
    <w:link w:val="Quote"/>
    <w:uiPriority w:val="29"/>
    <w:rsid w:val="00311941"/>
    <w:rPr>
      <w:i/>
      <w:iCs/>
      <w:color w:val="404040" w:themeColor="text1" w:themeTint="BF"/>
    </w:rPr>
  </w:style>
  <w:style w:type="paragraph" w:styleId="ListParagraph">
    <w:name w:val="List Paragraph"/>
    <w:basedOn w:val="Normal"/>
    <w:uiPriority w:val="34"/>
    <w:qFormat/>
    <w:rsid w:val="00311941"/>
    <w:pPr>
      <w:ind w:left="720"/>
      <w:contextualSpacing/>
    </w:pPr>
  </w:style>
  <w:style w:type="character" w:styleId="IntenseEmphasis">
    <w:name w:val="Intense Emphasis"/>
    <w:basedOn w:val="DefaultParagraphFont"/>
    <w:uiPriority w:val="21"/>
    <w:qFormat/>
    <w:rsid w:val="00311941"/>
    <w:rPr>
      <w:i/>
      <w:iCs/>
      <w:color w:val="0F4761" w:themeColor="accent1" w:themeShade="BF"/>
    </w:rPr>
  </w:style>
  <w:style w:type="paragraph" w:styleId="IntenseQuote">
    <w:name w:val="Intense Quote"/>
    <w:basedOn w:val="Normal"/>
    <w:next w:val="Normal"/>
    <w:link w:val="IntenseQuoteChar"/>
    <w:uiPriority w:val="30"/>
    <w:qFormat/>
    <w:rsid w:val="00311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941"/>
    <w:rPr>
      <w:i/>
      <w:iCs/>
      <w:color w:val="0F4761" w:themeColor="accent1" w:themeShade="BF"/>
    </w:rPr>
  </w:style>
  <w:style w:type="character" w:styleId="IntenseReference">
    <w:name w:val="Intense Reference"/>
    <w:basedOn w:val="DefaultParagraphFont"/>
    <w:uiPriority w:val="32"/>
    <w:qFormat/>
    <w:rsid w:val="00311941"/>
    <w:rPr>
      <w:b/>
      <w:bCs/>
      <w:smallCaps/>
      <w:color w:val="0F4761" w:themeColor="accent1" w:themeShade="BF"/>
      <w:spacing w:val="5"/>
    </w:rPr>
  </w:style>
  <w:style w:type="paragraph" w:styleId="NormalWeb">
    <w:name w:val="Normal (Web)"/>
    <w:basedOn w:val="Normal"/>
    <w:uiPriority w:val="99"/>
    <w:unhideWhenUsed/>
    <w:rsid w:val="00311941"/>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311941"/>
    <w:rPr>
      <w:b/>
      <w:bCs/>
    </w:rPr>
  </w:style>
  <w:style w:type="character" w:styleId="Emphasis">
    <w:name w:val="Emphasis"/>
    <w:basedOn w:val="DefaultParagraphFont"/>
    <w:uiPriority w:val="20"/>
    <w:qFormat/>
    <w:rsid w:val="00311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2725</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Wooldridge</dc:creator>
  <cp:keywords/>
  <dc:description/>
  <cp:lastModifiedBy>Kirsty Warne</cp:lastModifiedBy>
  <cp:revision>2</cp:revision>
  <dcterms:created xsi:type="dcterms:W3CDTF">2026-02-06T10:08:00Z</dcterms:created>
  <dcterms:modified xsi:type="dcterms:W3CDTF">2026-02-06T10:08:00Z</dcterms:modified>
</cp:coreProperties>
</file>